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Rannametsas arborētums</w:t>
      </w:r>
    </w:p>
    <w:p>
      <w:pPr>
        <w:spacing w:after="200"/>
      </w:pPr>
      <w:r>
        <w:t xml:space="preserve">Rannametsa talu, Vintri küla, Saaremaa vald, Saare maakond, Eesti, Saaremaa, Estonia, Estonia</w:t>
      </w:r>
    </w:p>
    <w:p>
      <w:pPr>
        <w:spacing w:after="300"/>
      </w:pPr>
      <w:r>
        <w:t xml:space="preserve">Serves (Sõrve) pussalā aug eksotiski koki un krūmi. Rannametsas arborētums atrodas Sāremā pagastā, Vintri ciemā, uz Rannametsas saimniecībai piederošās zemes.</w:t>
      </w:r>
    </w:p>
    <w:p>
      <w:pPr>
        <w:pStyle w:val="Heading2"/>
        <w:spacing w:before="240" w:after="120"/>
      </w:pPr>
      <w:r>
        <w:t xml:space="preserve">Apraksts</w:t>
      </w:r>
    </w:p>
    <w:p>
      <w:pPr>
        <w:spacing w:after="120"/>
      </w:pPr>
      <w:r>
        <w:t xml:space="preserve">Rannametsas arborētums atrodas Sāremā pagastā, Vintri ciemā, uz Rannametsas saimniecībai piederošās zemes. Divus hektārus lielo īpašumu no trim pusēm norobežo lapkoku mežs, savukārt no dienvidaustrumiem – Rīgas jūras līcis.</w:t>
      </w:r>
    </w:p>
    <w:p>
      <w:pPr>
        <w:spacing w:after="120"/>
      </w:pPr>
      <w:r>
        <w:t xml:space="preserve">Līdz ar to pavasari šeit ir vēli, bet rudeņi salīdzinoši gari un silti. Arborētuma mērķis ir pārbaudīt reto un dažkārt pret aukstumu vārīgo skuju un lapu koku pasugas, variācijas un šķirnes, lai selekcionētu aukstumizturīgākos un audzētu tos vietējā klimatā.</w:t>
      </w:r>
    </w:p>
    <w:p>
      <w:pPr>
        <w:spacing w:after="120"/>
      </w:pPr>
      <w:r>
        <w:t xml:space="preserve">Pirmās svešzemju izcelsmes koku sugas tika sastādītas 1990. gadu beigās, kad ģimene sāka darbu pie savas mājas Rannametsā. Interesei pieaugot, tika sastādītas daudzveidīgas skujkoku sugas, katrai no tām dažādas šķirnes – bet galvenokārt pacipreses un kadiķus. 2007. gadā tika uzsākta arborētuma aktīva paplašināšana, iepērkot stādus no Latvijas un Polijas, kā arī pasūtot no Nīderlandes, Anglijas un Vācijas.
Rannametsas arborētums ir īpaši skaists rudenī
2017. gada decembrī tika uzskaitīti kopā 1000 taksoni, no tiem 300 skujkoku. No pēdējiem atklātā vietā apmierinoši aug:</w:t>
      </w:r>
    </w:p>
    <w:p>
      <w:pPr>
        <w:spacing w:after="120"/>
      </w:pPr>
      <w:r>
        <w:t xml:space="preserve">• Čīles araukārija (Araucaria araucana);
• pie ciprešu ģints piederošā Ķīnas kaningēmija (Cunninghamia lanceolata);
• pie metasekvojas ģints piederošā reliktā metasekvoja (Metasequoia glyptostroboides) un tās paveidi;
• neīstā lapegle (Pseudolarix amabilis);
• Japānas širmegle (Sciadopitys verticillata);
• mamutkoks (Sequoiadendron giganteum);
• Floridas purvciprese (Taxodium distichum).</w:t>
      </w:r>
    </w:p>
    <w:p>
      <w:pPr>
        <w:spacing w:after="120"/>
      </w:pPr>
      <w:r>
        <w:t xml:space="preserve">Kļavu sarakstā ir ap  200 taksonu. Daļa no pustropiskajām sugām tiek audzētas konteineros un pārziemo vēsā siltumnīcā. Vēl līdz šim salīdzinoši labi auguši kalikarpi, cerči, Japānas un Floridas grimoņi, ziemas lazdas, Fargesa dekaisnejas, Dipteronia sinensis, halēzijas, magnolijas, kļavlapu platāna u.c. Daudzi no tiem zied un nes augļus.</w:t>
      </w:r>
    </w:p>
    <w:p>
      <w:pPr>
        <w:spacing w:after="120"/>
      </w:pPr>
      <w:r>
        <w:t xml:space="preserve">Dārzs dažādos veidos priecē apmeklētājus, īpaši rudenī. Košās krāsās papildus kļavām dižojas arī segliņi, dzelzskoks un daži ozoli. Septembrī ik gadu zied Sīrijas hibisks.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Cenā iekļauta ekskursija gida pavadībā.
Bērniem apmeklējums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Kā nokļūt: Rannametsas arborētums atrodas Serves pussalā, apmēram 35 km no Kuresāres.</w:t>
      </w:r>
    </w:p>
    <w:p>
      <w:pPr>
        <w:pStyle w:val="Heading2"/>
        <w:spacing w:before="240" w:after="120"/>
      </w:pPr>
      <w:r>
        <w:t xml:space="preserve">Kontaktinformācija</w:t>
      </w:r>
    </w:p>
    <w:p>
      <w:pPr>
        <w:spacing w:after="80"/>
      </w:pPr>
      <w:r>
        <w:t xml:space="preserve">Tālrunis: +372 5178023</w:t>
      </w:r>
    </w:p>
    <w:p>
      <w:pPr>
        <w:spacing w:after="80"/>
      </w:pPr>
      <w:r>
        <w:t xml:space="preserve">E-pasts: metsants@hot.ee</w:t>
      </w:r>
    </w:p>
    <w:p>
      <w:pPr>
        <w:spacing w:after="80"/>
      </w:pPr>
      <w:r>
        <w:t xml:space="preserve">Mājaslapa: http://rannametsa.weebly.com</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Rannametsas arborētums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2026-01-10T02:06:10.066Z</dcterms:created>
  <dcterms:modified xsi:type="dcterms:W3CDTF">2026-01-10T02:06:10.066Z</dcterms:modified>
</cp:coreProperties>
</file>

<file path=docProps/custom.xml><?xml version="1.0" encoding="utf-8"?>
<Properties xmlns="http://schemas.openxmlformats.org/officeDocument/2006/custom-properties" xmlns:vt="http://schemas.openxmlformats.org/officeDocument/2006/docPropsVTypes"/>
</file>